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81" w:rsidRDefault="003A0F81"/>
    <w:p w:rsidR="00C9451C" w:rsidRDefault="00DB2955">
      <w:r>
        <w:rPr>
          <w:noProof/>
        </w:rPr>
        <w:drawing>
          <wp:anchor distT="0" distB="0" distL="114300" distR="114300" simplePos="0" relativeHeight="251664384" behindDoc="1" locked="0" layoutInCell="1" allowOverlap="1" wp14:anchorId="2FE40E71" wp14:editId="5B0ACAF5">
            <wp:simplePos x="0" y="0"/>
            <wp:positionH relativeFrom="column">
              <wp:posOffset>4497070</wp:posOffset>
            </wp:positionH>
            <wp:positionV relativeFrom="paragraph">
              <wp:posOffset>163033</wp:posOffset>
            </wp:positionV>
            <wp:extent cx="1468120" cy="760095"/>
            <wp:effectExtent l="0" t="0" r="0" b="1905"/>
            <wp:wrapNone/>
            <wp:docPr id="5" name="Grafik 5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1C" w:rsidRPr="00DB2955" w:rsidRDefault="00C9451C" w:rsidP="00C9451C">
      <w:pPr>
        <w:ind w:left="1134"/>
        <w:jc w:val="both"/>
        <w:rPr>
          <w:rFonts w:ascii="Arial" w:hAnsi="Arial"/>
          <w:color w:val="006600"/>
          <w:sz w:val="32"/>
          <w:szCs w:val="32"/>
        </w:rPr>
      </w:pPr>
      <w:r w:rsidRPr="000E7F15">
        <w:rPr>
          <w:rFonts w:ascii="Arial" w:hAnsi="Arial"/>
          <w:b/>
          <w:bCs/>
          <w:color w:val="006600"/>
          <w:sz w:val="32"/>
          <w:szCs w:val="32"/>
          <w:u w:val="single"/>
        </w:rPr>
        <w:t>mini-Meister in Neuffen</w:t>
      </w:r>
      <w:r w:rsidRPr="000E7F15">
        <w:rPr>
          <w:rFonts w:ascii="Arial" w:hAnsi="Arial"/>
          <w:color w:val="006600"/>
          <w:sz w:val="32"/>
          <w:szCs w:val="32"/>
          <w:u w:val="single"/>
        </w:rPr>
        <w:t xml:space="preserve"> </w:t>
      </w:r>
      <w:r w:rsidRPr="000E7F15">
        <w:rPr>
          <w:rFonts w:ascii="Arial" w:hAnsi="Arial"/>
          <w:b/>
          <w:bCs/>
          <w:color w:val="006600"/>
          <w:sz w:val="32"/>
          <w:szCs w:val="32"/>
          <w:u w:val="single"/>
        </w:rPr>
        <w:t>gesucht</w:t>
      </w:r>
      <w:r w:rsidR="00DB2955">
        <w:rPr>
          <w:rFonts w:ascii="Arial" w:hAnsi="Arial"/>
          <w:b/>
          <w:bCs/>
          <w:color w:val="006600"/>
          <w:sz w:val="32"/>
          <w:szCs w:val="32"/>
        </w:rPr>
        <w:t xml:space="preserve">        </w:t>
      </w:r>
    </w:p>
    <w:p w:rsidR="00C9451C" w:rsidRPr="000E7F15" w:rsidRDefault="00C9451C" w:rsidP="00C9451C">
      <w:pPr>
        <w:ind w:left="1134"/>
        <w:jc w:val="both"/>
        <w:rPr>
          <w:rFonts w:ascii="Arial" w:hAnsi="Arial"/>
          <w:color w:val="003300"/>
        </w:rPr>
      </w:pPr>
    </w:p>
    <w:p w:rsidR="00DB2955" w:rsidRDefault="00EA66C5" w:rsidP="00DB2955">
      <w:pPr>
        <w:spacing w:line="360" w:lineRule="auto"/>
        <w:ind w:left="1134"/>
        <w:jc w:val="both"/>
        <w:rPr>
          <w:rFonts w:ascii="Arial" w:hAnsi="Arial"/>
          <w:color w:val="003300"/>
          <w:sz w:val="22"/>
          <w:szCs w:val="22"/>
        </w:rPr>
      </w:pPr>
      <w:proofErr w:type="gramStart"/>
      <w:r>
        <w:rPr>
          <w:rFonts w:ascii="Arial" w:hAnsi="Arial"/>
          <w:color w:val="003300"/>
          <w:sz w:val="22"/>
          <w:szCs w:val="22"/>
        </w:rPr>
        <w:t>A</w:t>
      </w:r>
      <w:r w:rsidR="00C9451C" w:rsidRPr="000E7F15">
        <w:rPr>
          <w:rFonts w:ascii="Arial" w:hAnsi="Arial"/>
          <w:color w:val="003300"/>
          <w:sz w:val="22"/>
          <w:szCs w:val="22"/>
        </w:rPr>
        <w:t>m  Donnerstag</w:t>
      </w:r>
      <w:proofErr w:type="gramEnd"/>
      <w:r w:rsidR="00C9451C" w:rsidRPr="000E7F15">
        <w:rPr>
          <w:rFonts w:ascii="Arial" w:hAnsi="Arial"/>
          <w:color w:val="003300"/>
          <w:sz w:val="22"/>
          <w:szCs w:val="22"/>
        </w:rPr>
        <w:t xml:space="preserve">, 19.3.2020 ab 8.30 Uhr </w:t>
      </w:r>
      <w:r>
        <w:rPr>
          <w:rFonts w:ascii="Arial" w:hAnsi="Arial"/>
          <w:color w:val="003300"/>
          <w:sz w:val="22"/>
          <w:szCs w:val="22"/>
        </w:rPr>
        <w:t xml:space="preserve">lädt </w:t>
      </w:r>
      <w:r w:rsidR="00C9451C" w:rsidRPr="000E7F15">
        <w:rPr>
          <w:rFonts w:ascii="Arial" w:hAnsi="Arial"/>
          <w:color w:val="003300"/>
          <w:sz w:val="22"/>
          <w:szCs w:val="22"/>
        </w:rPr>
        <w:t xml:space="preserve">der </w:t>
      </w:r>
    </w:p>
    <w:p w:rsidR="00DB2955" w:rsidRDefault="00C9451C" w:rsidP="00DB2955">
      <w:pPr>
        <w:spacing w:line="360" w:lineRule="auto"/>
        <w:ind w:left="1134"/>
        <w:jc w:val="both"/>
        <w:rPr>
          <w:rFonts w:ascii="Arial" w:hAnsi="Arial"/>
          <w:color w:val="003300"/>
          <w:sz w:val="22"/>
          <w:szCs w:val="22"/>
        </w:rPr>
      </w:pPr>
      <w:r w:rsidRPr="000E7F15">
        <w:rPr>
          <w:rFonts w:ascii="Arial" w:hAnsi="Arial"/>
          <w:color w:val="003300"/>
          <w:sz w:val="22"/>
          <w:szCs w:val="22"/>
        </w:rPr>
        <w:t xml:space="preserve">TB Neuffen-Abt.Tischtennis in Zusammenarbeit </w:t>
      </w:r>
    </w:p>
    <w:p w:rsidR="00C9451C" w:rsidRPr="000E7F15" w:rsidRDefault="00C9451C" w:rsidP="00DB2955">
      <w:pPr>
        <w:spacing w:line="360" w:lineRule="auto"/>
        <w:ind w:left="1134"/>
        <w:jc w:val="both"/>
        <w:rPr>
          <w:rFonts w:ascii="Arial" w:hAnsi="Arial"/>
          <w:color w:val="003300"/>
        </w:rPr>
      </w:pPr>
      <w:r w:rsidRPr="000E7F15">
        <w:rPr>
          <w:rFonts w:ascii="Arial" w:hAnsi="Arial"/>
          <w:color w:val="003300"/>
          <w:sz w:val="22"/>
          <w:szCs w:val="22"/>
        </w:rPr>
        <w:t>mit den Schulen zu den mini-Meisterschaften in die TB-Halle ein. Den teilnehmenden Kindern ist nicht nur ein tolles Erlebnis garantiert, auch dürfen sie sich auf Urkunden und kleine Preise</w:t>
      </w:r>
      <w:r w:rsidR="00EA66C5">
        <w:rPr>
          <w:rFonts w:ascii="Arial" w:hAnsi="Arial"/>
          <w:color w:val="003300"/>
          <w:sz w:val="22"/>
          <w:szCs w:val="22"/>
        </w:rPr>
        <w:t xml:space="preserve"> </w:t>
      </w:r>
      <w:r w:rsidRPr="000E7F15">
        <w:rPr>
          <w:rFonts w:ascii="Arial" w:hAnsi="Arial"/>
          <w:color w:val="003300"/>
          <w:sz w:val="22"/>
          <w:szCs w:val="22"/>
        </w:rPr>
        <w:t>freuen.</w:t>
      </w:r>
      <w:r w:rsidR="00EA66C5">
        <w:rPr>
          <w:rFonts w:ascii="Arial" w:hAnsi="Arial"/>
          <w:color w:val="003300"/>
          <w:sz w:val="22"/>
          <w:szCs w:val="22"/>
        </w:rPr>
        <w:t xml:space="preserve"> </w:t>
      </w:r>
      <w:bookmarkStart w:id="0" w:name="_GoBack"/>
      <w:bookmarkEnd w:id="0"/>
    </w:p>
    <w:p w:rsidR="00C9451C" w:rsidRPr="000E7F15" w:rsidRDefault="00C9451C" w:rsidP="00C9451C">
      <w:pPr>
        <w:spacing w:line="360" w:lineRule="auto"/>
        <w:ind w:left="1134"/>
        <w:jc w:val="both"/>
        <w:rPr>
          <w:rFonts w:ascii="Arial" w:hAnsi="Arial"/>
          <w:b/>
          <w:bCs/>
          <w:color w:val="003300"/>
          <w:sz w:val="22"/>
          <w:szCs w:val="22"/>
        </w:rPr>
      </w:pPr>
      <w:r w:rsidRPr="000E7F15">
        <w:rPr>
          <w:rFonts w:ascii="Arial" w:hAnsi="Arial"/>
          <w:b/>
          <w:bCs/>
          <w:color w:val="003300"/>
          <w:sz w:val="22"/>
          <w:szCs w:val="22"/>
        </w:rPr>
        <w:t>Spaß und Freude stehen im Mittelpunkt</w:t>
      </w:r>
    </w:p>
    <w:p w:rsidR="00C9451C" w:rsidRPr="000E7F15" w:rsidRDefault="00C9451C" w:rsidP="00C9451C">
      <w:pPr>
        <w:spacing w:line="360" w:lineRule="auto"/>
        <w:ind w:left="1134"/>
        <w:jc w:val="both"/>
        <w:rPr>
          <w:rFonts w:ascii="Arial" w:hAnsi="Arial"/>
          <w:color w:val="003300"/>
          <w:sz w:val="22"/>
          <w:szCs w:val="22"/>
        </w:rPr>
      </w:pPr>
      <w:r w:rsidRPr="000E7F15">
        <w:rPr>
          <w:rFonts w:ascii="Arial" w:hAnsi="Arial"/>
          <w:color w:val="003300"/>
          <w:sz w:val="22"/>
          <w:szCs w:val="22"/>
        </w:rPr>
        <w:t xml:space="preserve">Bei dieser Breitensportaktion, die in drei Altersklassen angeboten </w:t>
      </w:r>
      <w:proofErr w:type="gramStart"/>
      <w:r w:rsidRPr="000E7F15">
        <w:rPr>
          <w:rFonts w:ascii="Arial" w:hAnsi="Arial"/>
          <w:color w:val="003300"/>
          <w:sz w:val="22"/>
          <w:szCs w:val="22"/>
        </w:rPr>
        <w:t>wird,stehen</w:t>
      </w:r>
      <w:proofErr w:type="gramEnd"/>
      <w:r w:rsidRPr="000E7F15">
        <w:rPr>
          <w:rFonts w:ascii="Arial" w:hAnsi="Arial"/>
          <w:color w:val="003300"/>
          <w:sz w:val="22"/>
          <w:szCs w:val="22"/>
        </w:rPr>
        <w:t xml:space="preserve"> Spaß und Spiel am (Tischtennis-)Sport im Mittelpunkt. Herzlich willkommen sind alle Kinder bis zwölf Jahre, egal ob die „minis“ schonhäufiger, nur selten oder noch nie zum Schläger gegriffen haben. Starten dürfen </w:t>
      </w:r>
      <w:r w:rsidRPr="000E7F15">
        <w:rPr>
          <w:rFonts w:ascii="Arial" w:hAnsi="Arial"/>
          <w:color w:val="003300"/>
          <w:sz w:val="22"/>
          <w:szCs w:val="22"/>
        </w:rPr>
        <w:t xml:space="preserve">aber </w:t>
      </w:r>
      <w:r w:rsidRPr="000E7F15">
        <w:rPr>
          <w:rFonts w:ascii="Arial" w:hAnsi="Arial"/>
          <w:color w:val="003300"/>
          <w:sz w:val="22"/>
          <w:szCs w:val="22"/>
        </w:rPr>
        <w:t xml:space="preserve">nur Mädchen und Jungen, die noch keine Spielberechtigung </w:t>
      </w:r>
      <w:r w:rsidR="000E7F15" w:rsidRPr="000E7F15">
        <w:rPr>
          <w:rFonts w:ascii="Arial" w:hAnsi="Arial"/>
          <w:color w:val="003300"/>
          <w:sz w:val="22"/>
          <w:szCs w:val="22"/>
        </w:rPr>
        <w:t xml:space="preserve">für Tischtennis </w:t>
      </w:r>
      <w:r w:rsidRPr="000E7F15">
        <w:rPr>
          <w:rFonts w:ascii="Arial" w:hAnsi="Arial"/>
          <w:color w:val="003300"/>
          <w:sz w:val="22"/>
          <w:szCs w:val="22"/>
        </w:rPr>
        <w:t>besitzen, besessen oder beantragt haben.</w:t>
      </w:r>
    </w:p>
    <w:p w:rsidR="00C9451C" w:rsidRPr="000E7F15" w:rsidRDefault="00C9451C" w:rsidP="00C9451C">
      <w:pPr>
        <w:spacing w:line="360" w:lineRule="auto"/>
        <w:ind w:left="1134"/>
        <w:jc w:val="both"/>
        <w:rPr>
          <w:rFonts w:ascii="Arial" w:hAnsi="Arial"/>
          <w:color w:val="003300"/>
          <w:sz w:val="22"/>
          <w:szCs w:val="22"/>
        </w:rPr>
      </w:pPr>
      <w:r w:rsidRPr="000E7F15">
        <w:rPr>
          <w:rFonts w:ascii="Arial" w:hAnsi="Arial"/>
          <w:color w:val="003300"/>
          <w:sz w:val="22"/>
          <w:szCs w:val="22"/>
        </w:rPr>
        <w:t>Mädchen und Jungen spielen getrennt, jeweils unterteilt nach Altersklassen:</w:t>
      </w:r>
    </w:p>
    <w:p w:rsidR="00C9451C" w:rsidRPr="000E7F15" w:rsidRDefault="00C9451C" w:rsidP="00C9451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3300"/>
          <w:sz w:val="22"/>
          <w:szCs w:val="22"/>
        </w:rPr>
      </w:pPr>
      <w:r w:rsidRPr="000E7F15">
        <w:rPr>
          <w:rFonts w:ascii="Arial" w:hAnsi="Arial"/>
          <w:color w:val="003300"/>
          <w:sz w:val="22"/>
          <w:szCs w:val="22"/>
        </w:rPr>
        <w:t>8-Jährige und Jüngere (Kinder, die ab dem 1.1.2011 geboren sind)</w:t>
      </w:r>
    </w:p>
    <w:p w:rsidR="00C9451C" w:rsidRPr="000E7F15" w:rsidRDefault="00C9451C" w:rsidP="00C9451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3300"/>
          <w:sz w:val="22"/>
          <w:szCs w:val="22"/>
        </w:rPr>
      </w:pPr>
      <w:r w:rsidRPr="000E7F15">
        <w:rPr>
          <w:rFonts w:ascii="Arial" w:hAnsi="Arial"/>
          <w:color w:val="003300"/>
          <w:sz w:val="22"/>
          <w:szCs w:val="22"/>
        </w:rPr>
        <w:t>9-/10-Jährige (zwischen 1.1.2009 und 31.12.2010 Geborene)</w:t>
      </w:r>
    </w:p>
    <w:p w:rsidR="00C9451C" w:rsidRDefault="00C9451C" w:rsidP="00C9451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3300"/>
          <w:sz w:val="22"/>
          <w:szCs w:val="22"/>
        </w:rPr>
      </w:pPr>
      <w:r w:rsidRPr="000E7F15">
        <w:rPr>
          <w:rFonts w:ascii="Arial" w:hAnsi="Arial"/>
          <w:color w:val="003300"/>
          <w:sz w:val="22"/>
          <w:szCs w:val="22"/>
        </w:rPr>
        <w:t>11-/12-Jährige (zwischen 1.1.2007 und 31.12.2008 Geborene)</w:t>
      </w:r>
    </w:p>
    <w:p w:rsidR="00A21EBF" w:rsidRDefault="00EA66C5" w:rsidP="00EA66C5">
      <w:pPr>
        <w:spacing w:line="360" w:lineRule="auto"/>
        <w:jc w:val="both"/>
        <w:rPr>
          <w:rFonts w:ascii="Arial" w:hAnsi="Arial"/>
          <w:color w:val="003300"/>
          <w:sz w:val="22"/>
          <w:szCs w:val="22"/>
        </w:rPr>
      </w:pPr>
      <w:r>
        <w:rPr>
          <w:rFonts w:ascii="Arial" w:hAnsi="Arial"/>
          <w:color w:val="003300"/>
          <w:sz w:val="22"/>
          <w:szCs w:val="22"/>
        </w:rPr>
        <w:t xml:space="preserve">                  Die mini-Meisterschaften werden wieder in bewährter Weise unter der </w:t>
      </w:r>
      <w:r w:rsidR="00A21EBF">
        <w:rPr>
          <w:rFonts w:ascii="Arial" w:hAnsi="Arial"/>
          <w:color w:val="003300"/>
          <w:sz w:val="22"/>
          <w:szCs w:val="22"/>
        </w:rPr>
        <w:t xml:space="preserve">    </w:t>
      </w:r>
    </w:p>
    <w:p w:rsidR="00A21EBF" w:rsidRDefault="00A21EBF" w:rsidP="00EA66C5">
      <w:pPr>
        <w:spacing w:line="360" w:lineRule="auto"/>
        <w:jc w:val="both"/>
        <w:rPr>
          <w:rFonts w:ascii="Arial" w:hAnsi="Arial"/>
          <w:color w:val="003300"/>
          <w:sz w:val="22"/>
          <w:szCs w:val="22"/>
        </w:rPr>
      </w:pPr>
      <w:r>
        <w:rPr>
          <w:rFonts w:ascii="Arial" w:hAnsi="Arial"/>
          <w:color w:val="003300"/>
          <w:sz w:val="22"/>
          <w:szCs w:val="22"/>
        </w:rPr>
        <w:t xml:space="preserve">                  </w:t>
      </w:r>
      <w:r w:rsidR="00EA66C5">
        <w:rPr>
          <w:rFonts w:ascii="Arial" w:hAnsi="Arial"/>
          <w:color w:val="003300"/>
          <w:sz w:val="22"/>
          <w:szCs w:val="22"/>
        </w:rPr>
        <w:t xml:space="preserve">Gesamtleitung von Ralf Schmidt organisiert </w:t>
      </w:r>
      <w:r>
        <w:rPr>
          <w:rFonts w:ascii="Arial" w:hAnsi="Arial"/>
          <w:color w:val="003300"/>
          <w:sz w:val="22"/>
          <w:szCs w:val="22"/>
        </w:rPr>
        <w:t>und durchgeführt -</w:t>
      </w:r>
      <w:r w:rsidR="00EA66C5">
        <w:rPr>
          <w:rFonts w:ascii="Arial" w:hAnsi="Arial"/>
          <w:color w:val="003300"/>
          <w:sz w:val="22"/>
          <w:szCs w:val="22"/>
        </w:rPr>
        <w:t xml:space="preserve">unter Mithilfe von </w:t>
      </w:r>
    </w:p>
    <w:p w:rsidR="00A21EBF" w:rsidRDefault="00A21EBF" w:rsidP="00EA66C5">
      <w:pPr>
        <w:spacing w:line="360" w:lineRule="auto"/>
        <w:jc w:val="both"/>
        <w:rPr>
          <w:rFonts w:ascii="Arial" w:hAnsi="Arial"/>
          <w:color w:val="003300"/>
          <w:sz w:val="22"/>
          <w:szCs w:val="22"/>
        </w:rPr>
      </w:pPr>
      <w:r>
        <w:rPr>
          <w:rFonts w:ascii="Arial" w:hAnsi="Arial"/>
          <w:color w:val="003300"/>
          <w:sz w:val="22"/>
          <w:szCs w:val="22"/>
        </w:rPr>
        <w:t xml:space="preserve">                  Lehrpersonen der Schulen sowie</w:t>
      </w:r>
    </w:p>
    <w:p w:rsidR="00EA66C5" w:rsidRPr="000E7F15" w:rsidRDefault="00A21EBF" w:rsidP="00EA66C5">
      <w:pPr>
        <w:spacing w:line="360" w:lineRule="auto"/>
        <w:jc w:val="both"/>
        <w:rPr>
          <w:rFonts w:ascii="Arial" w:hAnsi="Arial"/>
          <w:color w:val="003300"/>
          <w:sz w:val="22"/>
          <w:szCs w:val="22"/>
        </w:rPr>
      </w:pPr>
      <w:r>
        <w:rPr>
          <w:rFonts w:ascii="Arial" w:hAnsi="Arial"/>
          <w:color w:val="003300"/>
          <w:sz w:val="22"/>
          <w:szCs w:val="22"/>
        </w:rPr>
        <w:t xml:space="preserve">                  erfahrenen TT-Mitgliedern der Tischtennisabteilung des TB Neuffen.</w:t>
      </w:r>
    </w:p>
    <w:p w:rsidR="00C9451C" w:rsidRDefault="00C9451C" w:rsidP="00C9451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9451C" w:rsidRPr="000E7F15" w:rsidRDefault="00C9451C" w:rsidP="00C9451C">
      <w:pPr>
        <w:spacing w:line="360" w:lineRule="auto"/>
        <w:ind w:left="1134"/>
        <w:jc w:val="both"/>
        <w:rPr>
          <w:rFonts w:ascii="Arial" w:hAnsi="Arial"/>
          <w:b/>
          <w:color w:val="003399"/>
          <w:sz w:val="22"/>
          <w:szCs w:val="22"/>
        </w:rPr>
      </w:pPr>
      <w:r w:rsidRPr="000E7F15">
        <w:rPr>
          <w:rFonts w:ascii="Arial" w:hAnsi="Arial"/>
          <w:b/>
          <w:color w:val="003399"/>
          <w:sz w:val="22"/>
          <w:szCs w:val="22"/>
        </w:rPr>
        <w:t>Erfolgreichste Nachwuchswerbeaktion im deutschen Sport</w:t>
      </w:r>
    </w:p>
    <w:p w:rsidR="00C9451C" w:rsidRPr="000E7F15" w:rsidRDefault="00C9451C" w:rsidP="00C9451C">
      <w:pPr>
        <w:spacing w:line="360" w:lineRule="auto"/>
        <w:ind w:left="1134"/>
        <w:jc w:val="both"/>
        <w:rPr>
          <w:rFonts w:ascii="Arial" w:hAnsi="Arial"/>
          <w:color w:val="003399"/>
          <w:sz w:val="22"/>
          <w:szCs w:val="22"/>
        </w:rPr>
      </w:pPr>
      <w:r w:rsidRPr="000E7F15">
        <w:rPr>
          <w:rFonts w:ascii="Arial" w:hAnsi="Arial"/>
          <w:color w:val="003399"/>
          <w:sz w:val="22"/>
          <w:szCs w:val="22"/>
        </w:rPr>
        <w:t xml:space="preserve">Die mini-Meisterschaften des DTTB ist die erfolgreichste </w:t>
      </w:r>
      <w:proofErr w:type="gramStart"/>
      <w:r w:rsidRPr="000E7F15">
        <w:rPr>
          <w:rFonts w:ascii="Arial" w:hAnsi="Arial"/>
          <w:color w:val="003399"/>
          <w:sz w:val="22"/>
          <w:szCs w:val="22"/>
        </w:rPr>
        <w:t>Nachwuchswerbeaktion  im</w:t>
      </w:r>
      <w:proofErr w:type="gramEnd"/>
      <w:r w:rsidRPr="000E7F15">
        <w:rPr>
          <w:rFonts w:ascii="Arial" w:hAnsi="Arial"/>
          <w:color w:val="003399"/>
          <w:sz w:val="22"/>
          <w:szCs w:val="22"/>
        </w:rPr>
        <w:t xml:space="preserve"> deutschen Sport: 1983 erstmals ausgerichtet, nahmen bis heute weit mehr als 1,5 Millionen Mädchen und Jungen teil. </w:t>
      </w:r>
    </w:p>
    <w:p w:rsidR="00C9451C" w:rsidRDefault="00C9451C" w:rsidP="00C9451C">
      <w:pPr>
        <w:spacing w:line="360" w:lineRule="auto"/>
        <w:ind w:left="1134"/>
        <w:jc w:val="both"/>
        <w:rPr>
          <w:rFonts w:ascii="Arial" w:hAnsi="Arial"/>
          <w:b/>
          <w:bCs/>
          <w:sz w:val="22"/>
          <w:szCs w:val="22"/>
        </w:rPr>
      </w:pPr>
    </w:p>
    <w:p w:rsidR="00C9451C" w:rsidRPr="00284746" w:rsidRDefault="00C9451C" w:rsidP="00C9451C">
      <w:pPr>
        <w:spacing w:line="360" w:lineRule="auto"/>
        <w:ind w:left="1134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Vo</w:t>
      </w:r>
      <w:r w:rsidRPr="00284746">
        <w:rPr>
          <w:rFonts w:ascii="Arial" w:hAnsi="Arial"/>
          <w:b/>
          <w:bCs/>
          <w:sz w:val="22"/>
          <w:szCs w:val="22"/>
        </w:rPr>
        <w:t>m Ortsentscheid bis zum Bundesfinale</w:t>
      </w:r>
    </w:p>
    <w:p w:rsidR="00C9451C" w:rsidRDefault="00C9451C" w:rsidP="00C9451C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7919A0">
        <w:rPr>
          <w:rFonts w:ascii="Arial" w:hAnsi="Arial"/>
          <w:sz w:val="22"/>
          <w:szCs w:val="22"/>
        </w:rPr>
        <w:t xml:space="preserve">Die mini-Meisterschaften beginnen auf örtlicher Ebene </w:t>
      </w:r>
      <w:r>
        <w:rPr>
          <w:rFonts w:ascii="Arial" w:hAnsi="Arial"/>
          <w:sz w:val="22"/>
          <w:szCs w:val="22"/>
        </w:rPr>
        <w:t>–bei uns also in Neuffen- mit den sogenannten Ortsentscheiden. Danach werden die</w:t>
      </w:r>
      <w:r w:rsidR="00DB2955">
        <w:rPr>
          <w:rFonts w:ascii="Arial" w:hAnsi="Arial"/>
          <w:sz w:val="22"/>
          <w:szCs w:val="22"/>
        </w:rPr>
        <w:t xml:space="preserve"> nächst höheren Entscheide</w:t>
      </w:r>
      <w:r w:rsidRPr="007919A0">
        <w:rPr>
          <w:rFonts w:ascii="Arial" w:hAnsi="Arial"/>
          <w:sz w:val="22"/>
          <w:szCs w:val="22"/>
        </w:rPr>
        <w:t xml:space="preserve"> (Kreis-, Bezirks- und Verbandsentscheid) weitergeführt. Die Verbandssieger</w:t>
      </w:r>
      <w:r>
        <w:rPr>
          <w:rFonts w:ascii="Arial" w:hAnsi="Arial"/>
          <w:sz w:val="22"/>
          <w:szCs w:val="22"/>
        </w:rPr>
        <w:t>*Innen</w:t>
      </w:r>
      <w:r w:rsidRPr="007919A0">
        <w:rPr>
          <w:rFonts w:ascii="Arial" w:hAnsi="Arial"/>
          <w:sz w:val="22"/>
          <w:szCs w:val="22"/>
        </w:rPr>
        <w:t xml:space="preserve"> der Altersklasse Zehnjährige und Jüngere lädt der DTTB zum Bundesfinale ein.</w:t>
      </w:r>
    </w:p>
    <w:p w:rsidR="00C9451C" w:rsidRDefault="00C9451C" w:rsidP="00C9451C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Neuffen werden die mini-Meisterschaften von Anfang an –also </w:t>
      </w:r>
      <w:r w:rsidR="00DB2955">
        <w:rPr>
          <w:rFonts w:ascii="Arial" w:hAnsi="Arial"/>
          <w:sz w:val="22"/>
          <w:szCs w:val="22"/>
        </w:rPr>
        <w:t xml:space="preserve">seit 1983- </w:t>
      </w:r>
      <w:r>
        <w:rPr>
          <w:rFonts w:ascii="Arial" w:hAnsi="Arial"/>
          <w:sz w:val="22"/>
          <w:szCs w:val="22"/>
        </w:rPr>
        <w:t xml:space="preserve"> durchgeführt.</w:t>
      </w:r>
    </w:p>
    <w:p w:rsidR="00C9451C" w:rsidRDefault="00C9451C"/>
    <w:p w:rsidR="00C9451C" w:rsidRDefault="00C9451C"/>
    <w:p w:rsidR="00C9451C" w:rsidRPr="00A4425E" w:rsidRDefault="00C9451C" w:rsidP="00C9451C">
      <w:pPr>
        <w:ind w:left="-567" w:right="-710"/>
        <w:jc w:val="center"/>
        <w:rPr>
          <w:rFonts w:ascii="Arial" w:hAnsi="Arial"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118110</wp:posOffset>
            </wp:positionV>
            <wp:extent cx="1468120" cy="760095"/>
            <wp:effectExtent l="0" t="0" r="0" b="1905"/>
            <wp:wrapNone/>
            <wp:docPr id="4" name="Grafik 4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118110</wp:posOffset>
            </wp:positionV>
            <wp:extent cx="1468120" cy="760095"/>
            <wp:effectExtent l="0" t="0" r="0" b="1905"/>
            <wp:wrapNone/>
            <wp:docPr id="3" name="Grafik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955">
        <w:rPr>
          <w:rFonts w:ascii="Arial" w:hAnsi="Arial"/>
          <w:sz w:val="44"/>
        </w:rPr>
        <w:t xml:space="preserve">     </w:t>
      </w:r>
      <w:r w:rsidRPr="00A4425E">
        <w:rPr>
          <w:rFonts w:ascii="Arial" w:hAnsi="Arial"/>
          <w:sz w:val="44"/>
        </w:rPr>
        <w:t xml:space="preserve">Informationen </w:t>
      </w:r>
      <w:r>
        <w:rPr>
          <w:rFonts w:ascii="Arial" w:hAnsi="Arial"/>
          <w:sz w:val="44"/>
        </w:rPr>
        <w:t>und Anmeldung</w:t>
      </w:r>
    </w:p>
    <w:p w:rsidR="00C9451C" w:rsidRPr="00A4425E" w:rsidRDefault="00DB2955" w:rsidP="00DB2955">
      <w:pPr>
        <w:tabs>
          <w:tab w:val="center" w:pos="4607"/>
          <w:tab w:val="right" w:pos="9782"/>
        </w:tabs>
        <w:ind w:left="-567" w:right="-710"/>
        <w:rPr>
          <w:rFonts w:ascii="Arial" w:hAnsi="Arial"/>
          <w:sz w:val="36"/>
        </w:rPr>
      </w:pPr>
      <w:r>
        <w:rPr>
          <w:rFonts w:ascii="Arial" w:hAnsi="Arial"/>
          <w:sz w:val="44"/>
        </w:rPr>
        <w:tab/>
        <w:t xml:space="preserve">     </w:t>
      </w:r>
      <w:r w:rsidR="00C9451C">
        <w:rPr>
          <w:rFonts w:ascii="Arial" w:hAnsi="Arial"/>
          <w:sz w:val="44"/>
        </w:rPr>
        <w:t>TT-</w:t>
      </w:r>
      <w:r>
        <w:rPr>
          <w:rFonts w:ascii="Arial" w:hAnsi="Arial"/>
          <w:sz w:val="44"/>
        </w:rPr>
        <w:t>m</w:t>
      </w:r>
      <w:r w:rsidR="00C9451C" w:rsidRPr="00A4425E">
        <w:rPr>
          <w:rFonts w:ascii="Arial" w:hAnsi="Arial"/>
          <w:sz w:val="44"/>
        </w:rPr>
        <w:t>ini</w:t>
      </w:r>
      <w:r w:rsidR="00C9451C" w:rsidRPr="00A4425E">
        <w:rPr>
          <w:rFonts w:ascii="Arial" w:hAnsi="Arial"/>
          <w:sz w:val="36"/>
        </w:rPr>
        <w:t xml:space="preserve"> </w:t>
      </w:r>
      <w:r w:rsidR="00C9451C" w:rsidRPr="00A4425E">
        <w:rPr>
          <w:rFonts w:ascii="Arial" w:hAnsi="Arial"/>
          <w:sz w:val="44"/>
        </w:rPr>
        <w:t>– Meisterschaften</w:t>
      </w:r>
      <w:r>
        <w:rPr>
          <w:rFonts w:ascii="Arial" w:hAnsi="Arial"/>
          <w:sz w:val="44"/>
        </w:rPr>
        <w:t xml:space="preserve"> 2020</w:t>
      </w:r>
      <w:r w:rsidR="00C9451C" w:rsidRPr="00A4425E">
        <w:rPr>
          <w:rFonts w:ascii="Arial" w:hAnsi="Arial"/>
          <w:sz w:val="44"/>
        </w:rPr>
        <w:t xml:space="preserve"> </w:t>
      </w:r>
      <w:r>
        <w:rPr>
          <w:rFonts w:ascii="Arial" w:hAnsi="Arial"/>
          <w:sz w:val="44"/>
        </w:rPr>
        <w:tab/>
      </w:r>
    </w:p>
    <w:p w:rsidR="00C9451C" w:rsidRDefault="00C9451C" w:rsidP="00C9451C">
      <w:pPr>
        <w:ind w:left="-567" w:right="-710"/>
        <w:jc w:val="center"/>
        <w:rPr>
          <w:rFonts w:ascii="Arial" w:hAnsi="Arial"/>
        </w:rPr>
      </w:pPr>
    </w:p>
    <w:p w:rsidR="00C9451C" w:rsidRDefault="00C9451C" w:rsidP="00C9451C">
      <w:pPr>
        <w:ind w:left="-567" w:right="-710"/>
        <w:jc w:val="center"/>
        <w:rPr>
          <w:rFonts w:ascii="Arial" w:hAnsi="Arial"/>
        </w:rPr>
      </w:pPr>
    </w:p>
    <w:tbl>
      <w:tblPr>
        <w:tblW w:w="10490" w:type="dxa"/>
        <w:tblInd w:w="-49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C9451C" w:rsidRPr="0047334B" w:rsidTr="00EE34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52" w:type="dxa"/>
            <w:vAlign w:val="center"/>
          </w:tcPr>
          <w:p w:rsidR="00C9451C" w:rsidRPr="00D768BB" w:rsidRDefault="00C9451C" w:rsidP="00EE3463">
            <w:pPr>
              <w:ind w:right="-70"/>
              <w:rPr>
                <w:rFonts w:ascii="Fujiyama" w:hAnsi="Fujiyama"/>
                <w:b/>
              </w:rPr>
            </w:pPr>
            <w:r w:rsidRPr="00D768BB">
              <w:rPr>
                <w:rFonts w:ascii="Fujiyama" w:hAnsi="Fujiyama"/>
                <w:b/>
              </w:rPr>
              <w:t>Turniertag</w:t>
            </w:r>
            <w:r>
              <w:rPr>
                <w:rFonts w:ascii="Fujiyama" w:hAnsi="Fujiyama"/>
                <w:b/>
              </w:rPr>
              <w:t>:</w:t>
            </w:r>
          </w:p>
        </w:tc>
        <w:tc>
          <w:tcPr>
            <w:tcW w:w="7938" w:type="dxa"/>
            <w:vAlign w:val="center"/>
          </w:tcPr>
          <w:p w:rsidR="00C9451C" w:rsidRPr="0047334B" w:rsidRDefault="00C9451C" w:rsidP="00EE3463">
            <w:pPr>
              <w:ind w:left="214" w:right="213"/>
              <w:rPr>
                <w:rFonts w:ascii="Fujiyama" w:hAnsi="Fujiyama"/>
              </w:rPr>
            </w:pPr>
            <w:r>
              <w:rPr>
                <w:rFonts w:ascii="Fujiyama" w:hAnsi="Fujiyama"/>
              </w:rPr>
              <w:t xml:space="preserve">Am </w:t>
            </w:r>
            <w:r w:rsidRPr="00037F75">
              <w:rPr>
                <w:rFonts w:ascii="Fujiyama" w:hAnsi="Fujiyama"/>
                <w:b/>
              </w:rPr>
              <w:t>Donnerstag</w:t>
            </w:r>
            <w:r w:rsidRPr="00913EB3">
              <w:rPr>
                <w:rFonts w:ascii="Fujiyama" w:hAnsi="Fujiyama"/>
                <w:b/>
              </w:rPr>
              <w:t xml:space="preserve">, </w:t>
            </w:r>
            <w:r>
              <w:rPr>
                <w:rFonts w:ascii="Fujiyama" w:hAnsi="Fujiyama"/>
                <w:b/>
              </w:rPr>
              <w:t>19.3</w:t>
            </w:r>
            <w:r w:rsidRPr="00913EB3">
              <w:rPr>
                <w:rFonts w:ascii="Fujiyama" w:hAnsi="Fujiyama"/>
                <w:b/>
              </w:rPr>
              <w:t>.20</w:t>
            </w:r>
            <w:r>
              <w:rPr>
                <w:rFonts w:ascii="Fujiyama" w:hAnsi="Fujiyama"/>
                <w:b/>
              </w:rPr>
              <w:t>20</w:t>
            </w:r>
            <w:r>
              <w:rPr>
                <w:rFonts w:ascii="Fujiyama" w:hAnsi="Fujiyama"/>
              </w:rPr>
              <w:t xml:space="preserve"> </w:t>
            </w:r>
            <w:r w:rsidRPr="0047334B">
              <w:rPr>
                <w:rFonts w:ascii="Fujiyama" w:hAnsi="Fujiyama"/>
              </w:rPr>
              <w:t xml:space="preserve">in der </w:t>
            </w:r>
            <w:r>
              <w:rPr>
                <w:rFonts w:ascii="Fujiyama" w:hAnsi="Fujiyama"/>
              </w:rPr>
              <w:t>2.bis 6.</w:t>
            </w:r>
            <w:r w:rsidRPr="0047334B">
              <w:rPr>
                <w:rFonts w:ascii="Fujiyama" w:hAnsi="Fujiyama"/>
              </w:rPr>
              <w:t xml:space="preserve"> </w:t>
            </w:r>
            <w:r>
              <w:rPr>
                <w:rFonts w:ascii="Fujiyama" w:hAnsi="Fujiyama"/>
              </w:rPr>
              <w:t>S</w:t>
            </w:r>
            <w:r w:rsidRPr="0047334B">
              <w:rPr>
                <w:rFonts w:ascii="Fujiyama" w:hAnsi="Fujiyama"/>
              </w:rPr>
              <w:t>t</w:t>
            </w:r>
            <w:r>
              <w:rPr>
                <w:rFonts w:ascii="Fujiyama" w:hAnsi="Fujiyama"/>
              </w:rPr>
              <w:t>un</w:t>
            </w:r>
            <w:r w:rsidRPr="0047334B">
              <w:rPr>
                <w:rFonts w:ascii="Fujiyama" w:hAnsi="Fujiyama"/>
              </w:rPr>
              <w:t>de</w:t>
            </w:r>
          </w:p>
        </w:tc>
      </w:tr>
      <w:tr w:rsidR="00C9451C" w:rsidRPr="0047334B" w:rsidTr="00EE34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52" w:type="dxa"/>
            <w:vAlign w:val="center"/>
          </w:tcPr>
          <w:p w:rsidR="00C9451C" w:rsidRPr="00D768BB" w:rsidRDefault="00C9451C" w:rsidP="00EE3463">
            <w:pPr>
              <w:ind w:right="-70"/>
              <w:rPr>
                <w:rFonts w:ascii="Fujiyama" w:hAnsi="Fujiyama"/>
                <w:b/>
              </w:rPr>
            </w:pPr>
            <w:r w:rsidRPr="00D768BB">
              <w:rPr>
                <w:rFonts w:ascii="Fujiyama" w:hAnsi="Fujiyama"/>
                <w:b/>
              </w:rPr>
              <w:t>Ort</w:t>
            </w:r>
            <w:r>
              <w:rPr>
                <w:rFonts w:ascii="Fujiyama" w:hAnsi="Fujiyama"/>
                <w:b/>
              </w:rPr>
              <w:t xml:space="preserve"> und Beginn:</w:t>
            </w:r>
          </w:p>
        </w:tc>
        <w:tc>
          <w:tcPr>
            <w:tcW w:w="7938" w:type="dxa"/>
            <w:vAlign w:val="center"/>
          </w:tcPr>
          <w:p w:rsidR="00C9451C" w:rsidRPr="00913EB3" w:rsidRDefault="00C9451C" w:rsidP="00EE3463">
            <w:pPr>
              <w:ind w:left="214" w:right="849"/>
              <w:rPr>
                <w:rFonts w:ascii="Fujiyama" w:hAnsi="Fujiyama"/>
                <w:b/>
              </w:rPr>
            </w:pPr>
            <w:r w:rsidRPr="00913EB3">
              <w:rPr>
                <w:rFonts w:ascii="Fujiyama" w:hAnsi="Fujiyama"/>
                <w:b/>
              </w:rPr>
              <w:t>TB- Halle</w:t>
            </w:r>
            <w:r>
              <w:rPr>
                <w:rFonts w:ascii="Fujiyama" w:hAnsi="Fujiyama"/>
                <w:b/>
              </w:rPr>
              <w:tab/>
              <w:t xml:space="preserve">ca. </w:t>
            </w:r>
            <w:r w:rsidRPr="00884B80">
              <w:rPr>
                <w:rFonts w:ascii="Fujiyama" w:hAnsi="Fujiyama"/>
                <w:b/>
              </w:rPr>
              <w:t>8.</w:t>
            </w:r>
            <w:r>
              <w:rPr>
                <w:rFonts w:ascii="Fujiyama" w:hAnsi="Fujiyama"/>
                <w:b/>
              </w:rPr>
              <w:t>30</w:t>
            </w:r>
            <w:r w:rsidRPr="00884B80">
              <w:rPr>
                <w:rFonts w:ascii="Fujiyama" w:hAnsi="Fujiyama"/>
                <w:b/>
              </w:rPr>
              <w:t xml:space="preserve"> Uhr</w:t>
            </w:r>
          </w:p>
        </w:tc>
      </w:tr>
      <w:tr w:rsidR="00C9451C" w:rsidRPr="0047334B" w:rsidTr="00EE34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52" w:type="dxa"/>
            <w:vAlign w:val="center"/>
          </w:tcPr>
          <w:p w:rsidR="00C9451C" w:rsidRPr="00D768BB" w:rsidRDefault="00C9451C" w:rsidP="00EE3463">
            <w:pPr>
              <w:ind w:right="-70"/>
              <w:rPr>
                <w:rFonts w:ascii="Fujiyama" w:hAnsi="Fujiyama"/>
                <w:b/>
              </w:rPr>
            </w:pPr>
            <w:r>
              <w:rPr>
                <w:rFonts w:ascii="Fujiyama" w:hAnsi="Fujiyama"/>
                <w:b/>
              </w:rPr>
              <w:t>Ablauf</w:t>
            </w:r>
          </w:p>
        </w:tc>
        <w:tc>
          <w:tcPr>
            <w:tcW w:w="7938" w:type="dxa"/>
            <w:vAlign w:val="center"/>
          </w:tcPr>
          <w:p w:rsidR="00C9451C" w:rsidRPr="00F770DC" w:rsidRDefault="00C9451C" w:rsidP="00EE3463">
            <w:pPr>
              <w:ind w:left="214" w:right="849"/>
              <w:rPr>
                <w:rFonts w:ascii="Fujiyama" w:hAnsi="Fujiyama"/>
                <w:b/>
                <w:sz w:val="26"/>
              </w:rPr>
            </w:pPr>
            <w:r w:rsidRPr="00F770DC">
              <w:rPr>
                <w:rFonts w:ascii="Fujiyama" w:hAnsi="Fujiyama"/>
                <w:sz w:val="26"/>
              </w:rPr>
              <w:t xml:space="preserve">Unterrichtsbeginn ist auch für die Mitspieler nach Plan. Schulranzen also mitbringen. </w:t>
            </w:r>
            <w:r w:rsidRPr="00A604D1">
              <w:rPr>
                <w:rFonts w:ascii="Fujiyama" w:hAnsi="Fujiyama"/>
                <w:b/>
                <w:sz w:val="26"/>
              </w:rPr>
              <w:t>Alle Spieler der Grundschule</w:t>
            </w:r>
            <w:r>
              <w:rPr>
                <w:rFonts w:ascii="Fujiyama" w:hAnsi="Fujiyama"/>
                <w:sz w:val="26"/>
              </w:rPr>
              <w:t xml:space="preserve"> </w:t>
            </w:r>
            <w:r w:rsidRPr="00F770DC">
              <w:rPr>
                <w:rFonts w:ascii="Fujiyama" w:hAnsi="Fujiyama"/>
                <w:sz w:val="26"/>
              </w:rPr>
              <w:t xml:space="preserve">treffen sich um </w:t>
            </w:r>
            <w:r w:rsidRPr="00B07A4D">
              <w:rPr>
                <w:rFonts w:ascii="Fujiyama" w:hAnsi="Fujiyama"/>
                <w:b/>
                <w:sz w:val="26"/>
              </w:rPr>
              <w:t>8.</w:t>
            </w:r>
            <w:r>
              <w:rPr>
                <w:rFonts w:ascii="Fujiyama" w:hAnsi="Fujiyama"/>
                <w:b/>
                <w:sz w:val="26"/>
              </w:rPr>
              <w:t>15</w:t>
            </w:r>
            <w:r w:rsidRPr="00B07A4D">
              <w:rPr>
                <w:rFonts w:ascii="Fujiyama" w:hAnsi="Fujiyama"/>
                <w:b/>
                <w:sz w:val="26"/>
              </w:rPr>
              <w:t xml:space="preserve"> Uhr i</w:t>
            </w:r>
            <w:r>
              <w:rPr>
                <w:rFonts w:ascii="Fujiyama" w:hAnsi="Fujiyama"/>
                <w:b/>
                <w:sz w:val="26"/>
              </w:rPr>
              <w:t>n der</w:t>
            </w:r>
            <w:r w:rsidRPr="00F770DC">
              <w:rPr>
                <w:rFonts w:ascii="Fujiyama" w:hAnsi="Fujiyama"/>
                <w:sz w:val="26"/>
              </w:rPr>
              <w:t xml:space="preserve"> </w:t>
            </w:r>
            <w:r w:rsidRPr="00F02900">
              <w:rPr>
                <w:rFonts w:ascii="Fujiyama" w:hAnsi="Fujiyama"/>
                <w:b/>
                <w:sz w:val="26"/>
              </w:rPr>
              <w:t>Grundschule</w:t>
            </w:r>
            <w:r>
              <w:rPr>
                <w:rFonts w:ascii="Fujiyama" w:hAnsi="Fujiyama"/>
                <w:sz w:val="26"/>
              </w:rPr>
              <w:t xml:space="preserve"> am Lehrereingang.  Danach werdet ihr </w:t>
            </w:r>
            <w:proofErr w:type="gramStart"/>
            <w:r>
              <w:rPr>
                <w:rFonts w:ascii="Fujiyama" w:hAnsi="Fujiyama"/>
                <w:sz w:val="26"/>
              </w:rPr>
              <w:t>zur  TB</w:t>
            </w:r>
            <w:proofErr w:type="gramEnd"/>
            <w:r>
              <w:rPr>
                <w:rFonts w:ascii="Fujiyama" w:hAnsi="Fujiyama"/>
                <w:sz w:val="26"/>
              </w:rPr>
              <w:t>-Halle begleitet. Wer nicht mitspielt, hat Unterricht.</w:t>
            </w:r>
          </w:p>
        </w:tc>
      </w:tr>
      <w:tr w:rsidR="00C9451C" w:rsidRPr="0047334B" w:rsidTr="00EE34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52" w:type="dxa"/>
            <w:vAlign w:val="center"/>
          </w:tcPr>
          <w:p w:rsidR="00C9451C" w:rsidRPr="00D768BB" w:rsidRDefault="00C9451C" w:rsidP="00EE3463">
            <w:pPr>
              <w:ind w:right="-70"/>
              <w:rPr>
                <w:rFonts w:ascii="Fujiyama" w:hAnsi="Fujiyama"/>
                <w:b/>
              </w:rPr>
            </w:pPr>
            <w:r w:rsidRPr="00D768BB">
              <w:rPr>
                <w:rFonts w:ascii="Fujiyama" w:hAnsi="Fujiyama"/>
                <w:b/>
              </w:rPr>
              <w:t>Ende:</w:t>
            </w:r>
          </w:p>
        </w:tc>
        <w:tc>
          <w:tcPr>
            <w:tcW w:w="7938" w:type="dxa"/>
            <w:vAlign w:val="center"/>
          </w:tcPr>
          <w:p w:rsidR="00C9451C" w:rsidRPr="00F770DC" w:rsidRDefault="00C9451C" w:rsidP="00EE3463">
            <w:pPr>
              <w:ind w:left="214" w:right="-70"/>
              <w:rPr>
                <w:rFonts w:ascii="Fujiyama" w:hAnsi="Fujiyama"/>
                <w:sz w:val="26"/>
              </w:rPr>
            </w:pPr>
            <w:r>
              <w:rPr>
                <w:rFonts w:ascii="Fujiyama" w:hAnsi="Fujiyama"/>
                <w:sz w:val="26"/>
              </w:rPr>
              <w:t xml:space="preserve">Turnierende ist </w:t>
            </w:r>
            <w:r w:rsidRPr="00F770DC">
              <w:rPr>
                <w:rFonts w:ascii="Fujiyama" w:hAnsi="Fujiyama"/>
                <w:sz w:val="26"/>
              </w:rPr>
              <w:t>gegen 1</w:t>
            </w:r>
            <w:r>
              <w:rPr>
                <w:rFonts w:ascii="Fujiyama" w:hAnsi="Fujiyama"/>
                <w:sz w:val="26"/>
              </w:rPr>
              <w:t>1</w:t>
            </w:r>
            <w:r w:rsidRPr="00F770DC">
              <w:rPr>
                <w:rFonts w:ascii="Fujiyama" w:hAnsi="Fujiyama"/>
                <w:sz w:val="26"/>
              </w:rPr>
              <w:t>.30 Uhr</w:t>
            </w:r>
            <w:r>
              <w:rPr>
                <w:rFonts w:ascii="Fujiyama" w:hAnsi="Fujiyama"/>
                <w:sz w:val="26"/>
              </w:rPr>
              <w:t>. Bei Ausscheiden nach</w:t>
            </w:r>
            <w:r w:rsidRPr="00F770DC">
              <w:rPr>
                <w:rFonts w:ascii="Fujiyama" w:hAnsi="Fujiyama"/>
                <w:sz w:val="26"/>
              </w:rPr>
              <w:t xml:space="preserve"> der Gruppenphase</w:t>
            </w:r>
            <w:r>
              <w:rPr>
                <w:rFonts w:ascii="Fujiyama" w:hAnsi="Fujiyama"/>
                <w:sz w:val="26"/>
              </w:rPr>
              <w:t xml:space="preserve"> werdet ihr zur Grundschule begleitet</w:t>
            </w:r>
            <w:r w:rsidRPr="00F770DC">
              <w:rPr>
                <w:rFonts w:ascii="Fujiyama" w:hAnsi="Fujiyama"/>
                <w:sz w:val="26"/>
              </w:rPr>
              <w:t xml:space="preserve">, danach ist Unterricht nach Plan.  </w:t>
            </w:r>
          </w:p>
        </w:tc>
      </w:tr>
    </w:tbl>
    <w:p w:rsidR="00C9451C" w:rsidRPr="000C348E" w:rsidRDefault="00C9451C" w:rsidP="00C9451C">
      <w:pPr>
        <w:ind w:left="-567" w:right="-70"/>
        <w:jc w:val="center"/>
        <w:rPr>
          <w:rFonts w:ascii="Fujiyama" w:hAnsi="Fujiyama"/>
          <w:b/>
          <w:sz w:val="16"/>
        </w:rPr>
      </w:pPr>
    </w:p>
    <w:p w:rsidR="00C9451C" w:rsidRPr="00D768BB" w:rsidRDefault="00C9451C" w:rsidP="00C9451C">
      <w:pPr>
        <w:ind w:left="-567" w:right="-70"/>
        <w:jc w:val="center"/>
        <w:rPr>
          <w:rFonts w:ascii="Fujiyama" w:hAnsi="Fujiyama"/>
          <w:b/>
        </w:rPr>
      </w:pPr>
      <w:r>
        <w:rPr>
          <w:rFonts w:ascii="Fujiyama" w:hAnsi="Fujiyama"/>
          <w:b/>
        </w:rPr>
        <w:t>Wichtige Infos</w:t>
      </w:r>
      <w:r w:rsidRPr="00D768BB">
        <w:rPr>
          <w:rFonts w:ascii="Fujiyama" w:hAnsi="Fujiyama"/>
          <w:b/>
        </w:rPr>
        <w:t>:</w:t>
      </w:r>
    </w:p>
    <w:tbl>
      <w:tblPr>
        <w:tblW w:w="0" w:type="auto"/>
        <w:tblInd w:w="-49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639"/>
      </w:tblGrid>
      <w:tr w:rsidR="00C9451C" w:rsidTr="00EE34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9451C" w:rsidRDefault="00C9451C" w:rsidP="00EE3463">
            <w:pPr>
              <w:spacing w:before="120"/>
              <w:ind w:left="-323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9639" w:type="dxa"/>
          </w:tcPr>
          <w:p w:rsidR="00C9451C" w:rsidRDefault="00C9451C" w:rsidP="00EE3463">
            <w:pPr>
              <w:spacing w:before="120"/>
              <w:ind w:left="7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Anmelden können sich alle, die schon ein wenig Tischtennis spielen und den Aufschlag können. Anmeldeschluss ist der </w:t>
            </w:r>
            <w:r w:rsidRPr="000C348E">
              <w:rPr>
                <w:rFonts w:ascii="Arial" w:hAnsi="Arial"/>
                <w:b/>
                <w:sz w:val="28"/>
              </w:rPr>
              <w:t>4. März 2020</w:t>
            </w:r>
            <w:r>
              <w:rPr>
                <w:rFonts w:ascii="Arial" w:hAnsi="Arial"/>
                <w:b/>
                <w:sz w:val="28"/>
              </w:rPr>
              <w:t>.</w:t>
            </w:r>
          </w:p>
        </w:tc>
      </w:tr>
      <w:tr w:rsidR="00C9451C" w:rsidTr="00EE34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9451C" w:rsidRDefault="00C9451C" w:rsidP="00EE3463">
            <w:pPr>
              <w:spacing w:before="120"/>
              <w:ind w:left="-323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2. </w:t>
            </w:r>
          </w:p>
        </w:tc>
        <w:tc>
          <w:tcPr>
            <w:tcW w:w="9639" w:type="dxa"/>
          </w:tcPr>
          <w:p w:rsidR="00C9451C" w:rsidRDefault="00C9451C" w:rsidP="00EE3463">
            <w:pPr>
              <w:spacing w:before="120"/>
              <w:ind w:left="7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Den genauen Spielplan erfahrt ihr nach Eingang aller Meldungen.</w:t>
            </w:r>
          </w:p>
        </w:tc>
      </w:tr>
      <w:tr w:rsidR="00C9451C" w:rsidTr="00EE34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9451C" w:rsidRDefault="00C9451C" w:rsidP="00EE3463">
            <w:pPr>
              <w:spacing w:before="120"/>
              <w:ind w:left="-323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3. </w:t>
            </w:r>
          </w:p>
        </w:tc>
        <w:tc>
          <w:tcPr>
            <w:tcW w:w="9639" w:type="dxa"/>
          </w:tcPr>
          <w:p w:rsidR="00C9451C" w:rsidRDefault="00C9451C" w:rsidP="00EE3463">
            <w:pPr>
              <w:spacing w:before="120"/>
              <w:ind w:left="7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Ihr spielt anfangs in Gruppen gegen Mitschüler euren Alters (Mädchen und Jungen getrennt). Ihr habt also mehrere Vorrundenspiele. </w:t>
            </w:r>
          </w:p>
        </w:tc>
      </w:tr>
      <w:tr w:rsidR="00C9451C" w:rsidTr="00EE34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9451C" w:rsidRDefault="00C9451C" w:rsidP="00EE3463">
            <w:pPr>
              <w:spacing w:before="120"/>
              <w:ind w:left="-323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</w:t>
            </w:r>
          </w:p>
        </w:tc>
        <w:tc>
          <w:tcPr>
            <w:tcW w:w="9639" w:type="dxa"/>
          </w:tcPr>
          <w:p w:rsidR="00C9451C" w:rsidRDefault="00C9451C" w:rsidP="00EE3463">
            <w:pPr>
              <w:spacing w:before="120"/>
              <w:ind w:left="7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Bei der Siegerehrung erhalten alle Urkunden. Die besten drei erhalten Pokale und werden zum Bezirksentscheid am 5.4. in Nabern eingeladen.</w:t>
            </w:r>
          </w:p>
        </w:tc>
      </w:tr>
      <w:tr w:rsidR="00C9451C" w:rsidTr="00EE34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9451C" w:rsidRDefault="00C9451C" w:rsidP="00EE3463">
            <w:pPr>
              <w:spacing w:before="120"/>
              <w:ind w:left="-323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5. </w:t>
            </w:r>
          </w:p>
        </w:tc>
        <w:tc>
          <w:tcPr>
            <w:tcW w:w="9639" w:type="dxa"/>
          </w:tcPr>
          <w:p w:rsidR="00C9451C" w:rsidRDefault="00C9451C" w:rsidP="00EE3463">
            <w:pPr>
              <w:spacing w:before="120"/>
              <w:ind w:left="7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Bringt Sportkleidung und möglichst euren Schläger mit.</w:t>
            </w:r>
            <w:r w:rsidRPr="001B778D">
              <w:rPr>
                <w:rFonts w:ascii="Arial" w:hAnsi="Arial"/>
                <w:sz w:val="10"/>
              </w:rPr>
              <w:t xml:space="preserve"> </w:t>
            </w:r>
            <w:r w:rsidRPr="001B778D">
              <w:rPr>
                <w:rFonts w:ascii="Arial" w:hAnsi="Arial"/>
                <w:sz w:val="16"/>
              </w:rPr>
              <w:t>Leihschläger sind vorhanden.</w:t>
            </w:r>
          </w:p>
        </w:tc>
      </w:tr>
      <w:tr w:rsidR="00C9451C" w:rsidTr="00EE34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9451C" w:rsidRDefault="00C9451C" w:rsidP="00EE3463">
            <w:pPr>
              <w:spacing w:before="120"/>
              <w:ind w:left="-323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6.</w:t>
            </w:r>
          </w:p>
        </w:tc>
        <w:tc>
          <w:tcPr>
            <w:tcW w:w="9639" w:type="dxa"/>
          </w:tcPr>
          <w:p w:rsidR="00C9451C" w:rsidRDefault="00C9451C" w:rsidP="00EE3463">
            <w:pPr>
              <w:spacing w:before="120"/>
              <w:ind w:left="7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Training ist jeweils mittwochs von 17.45 Uhr bis 19 Uhr in der TB-Halle.</w:t>
            </w:r>
          </w:p>
        </w:tc>
      </w:tr>
    </w:tbl>
    <w:p w:rsidR="00C9451C" w:rsidRPr="00D768BB" w:rsidRDefault="00C9451C" w:rsidP="00C9451C">
      <w:pPr>
        <w:ind w:left="-567" w:right="-710"/>
        <w:jc w:val="center"/>
        <w:rPr>
          <w:rFonts w:ascii="Arial" w:hAnsi="Arial"/>
          <w:sz w:val="10"/>
        </w:rPr>
      </w:pPr>
    </w:p>
    <w:p w:rsidR="00C9451C" w:rsidRPr="0047334B" w:rsidRDefault="00C9451C" w:rsidP="00C9451C">
      <w:pPr>
        <w:ind w:left="-567" w:right="-710"/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</w:rPr>
        <w:sym w:font="Wingdings" w:char="F022"/>
      </w:r>
      <w:r>
        <w:rPr>
          <w:rFonts w:ascii="Arial Rounded MT Bold" w:hAnsi="Arial Rounded MT Bold"/>
        </w:rPr>
        <w:t>---------------------------------------------------------------------------------------------------------------------------</w:t>
      </w:r>
      <w:r>
        <w:rPr>
          <w:rFonts w:ascii="Arial Rounded MT Bold" w:hAnsi="Arial Rounded MT Bold"/>
        </w:rPr>
        <w:sym w:font="Wingdings" w:char="F022"/>
      </w:r>
      <w:r>
        <w:rPr>
          <w:rFonts w:ascii="Arial Rounded MT Bold" w:hAnsi="Arial Rounded MT Bold"/>
        </w:rPr>
        <w:t xml:space="preserve"> </w:t>
      </w:r>
      <w:r w:rsidRPr="0047334B">
        <w:rPr>
          <w:rFonts w:ascii="Arial Rounded MT Bold" w:hAnsi="Arial Rounded MT Bold"/>
          <w:sz w:val="40"/>
        </w:rPr>
        <w:t>Anmeld</w:t>
      </w:r>
      <w:r>
        <w:rPr>
          <w:rFonts w:ascii="Arial Rounded MT Bold" w:hAnsi="Arial Rounded MT Bold"/>
          <w:sz w:val="40"/>
        </w:rPr>
        <w:t>ung zu den</w:t>
      </w:r>
      <w:r w:rsidRPr="0047334B">
        <w:rPr>
          <w:rFonts w:ascii="Arial Rounded MT Bold" w:hAnsi="Arial Rounded MT Bold"/>
          <w:sz w:val="40"/>
        </w:rPr>
        <w:t xml:space="preserve"> </w:t>
      </w:r>
      <w:r>
        <w:rPr>
          <w:rFonts w:ascii="Arial Rounded MT Bold" w:hAnsi="Arial Rounded MT Bold"/>
          <w:sz w:val="40"/>
        </w:rPr>
        <w:t>TT-Mini-M. am 19. März 2020</w:t>
      </w:r>
    </w:p>
    <w:p w:rsidR="00C9451C" w:rsidRDefault="00C9451C" w:rsidP="00C9451C">
      <w:pPr>
        <w:spacing w:line="480" w:lineRule="auto"/>
        <w:ind w:left="-567" w:right="-71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264795</wp:posOffset>
            </wp:positionV>
            <wp:extent cx="1468120" cy="760095"/>
            <wp:effectExtent l="0" t="0" r="0" b="1905"/>
            <wp:wrapNone/>
            <wp:docPr id="2" name="Grafik 2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 xml:space="preserve">Bitte alle Punkte </w:t>
      </w:r>
      <w:r w:rsidRPr="000C348E">
        <w:rPr>
          <w:rFonts w:ascii="Arial Rounded MT Bold" w:hAnsi="Arial Rounded MT Bold"/>
        </w:rPr>
        <w:t>in Druckschrift</w:t>
      </w:r>
      <w:r>
        <w:rPr>
          <w:rFonts w:ascii="Arial Rounded MT Bold" w:hAnsi="Arial Rounded MT Bold"/>
        </w:rPr>
        <w:t xml:space="preserve"> ausfüllen und von den Eltern unterschreiben lassen</w:t>
      </w:r>
      <w:r>
        <w:rPr>
          <w:rFonts w:ascii="Arial Rounded MT Bold" w:hAnsi="Arial Rounded MT Bold"/>
        </w:rPr>
        <w:br/>
        <w:t>Name:</w:t>
      </w:r>
      <w:r>
        <w:rPr>
          <w:rFonts w:ascii="Arial Rounded MT Bold" w:hAnsi="Arial Rounded MT Bold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sym w:font="Wingdings" w:char="F06F"/>
      </w:r>
      <w:r>
        <w:rPr>
          <w:rFonts w:ascii="Arial Rounded MT Bold" w:hAnsi="Arial Rounded MT Bold"/>
        </w:rPr>
        <w:t xml:space="preserve"> Junge</w:t>
      </w:r>
    </w:p>
    <w:p w:rsidR="00C9451C" w:rsidRDefault="00C9451C" w:rsidP="00C9451C">
      <w:pPr>
        <w:spacing w:line="480" w:lineRule="auto"/>
        <w:ind w:left="-567" w:right="-71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Vorname:</w:t>
      </w:r>
      <w:r>
        <w:rPr>
          <w:rFonts w:ascii="Arial Rounded MT Bold" w:hAnsi="Arial Rounded MT Bold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sym w:font="Wingdings" w:char="F06F"/>
      </w:r>
      <w:r>
        <w:rPr>
          <w:rFonts w:ascii="Arial Rounded MT Bold" w:hAnsi="Arial Rounded MT Bold"/>
        </w:rPr>
        <w:t xml:space="preserve"> Mädchen</w:t>
      </w:r>
    </w:p>
    <w:p w:rsidR="00C9451C" w:rsidRDefault="00C9451C" w:rsidP="00C9451C">
      <w:pPr>
        <w:ind w:left="-567" w:right="8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Klasse:</w:t>
      </w:r>
      <w:r>
        <w:rPr>
          <w:rFonts w:ascii="Arial Rounded MT Bold" w:hAnsi="Arial Rounded MT Bold"/>
        </w:rPr>
        <w:tab/>
      </w:r>
      <w:r w:rsidRPr="00162DD7"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 xml:space="preserve">      </w:t>
      </w:r>
      <w:r>
        <w:rPr>
          <w:rFonts w:ascii="Arial Rounded MT Bold" w:hAnsi="Arial Rounded MT Bold"/>
        </w:rPr>
        <w:t>Geburtsdatum (TT.MM.JJJJ):</w:t>
      </w:r>
      <w:r w:rsidRPr="0035300C">
        <w:rPr>
          <w:rFonts w:ascii="Arial Rounded MT Bold" w:hAnsi="Arial Rounded MT Bold"/>
          <w:u w:val="single"/>
        </w:rPr>
        <w:tab/>
      </w:r>
      <w:r w:rsidRPr="00162DD7"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:rsidR="00C9451C" w:rsidRDefault="00C9451C" w:rsidP="00C9451C">
      <w:pPr>
        <w:ind w:left="-567" w:right="850"/>
        <w:rPr>
          <w:rFonts w:ascii="Arial Rounded MT Bold" w:hAnsi="Arial Rounded MT Bold"/>
          <w:sz w:val="20"/>
        </w:rPr>
      </w:pPr>
    </w:p>
    <w:p w:rsidR="00C9451C" w:rsidRDefault="00C9451C" w:rsidP="00C9451C">
      <w:pPr>
        <w:ind w:left="-567" w:right="85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</w:t>
      </w:r>
      <w:r w:rsidRPr="00162DD7">
        <w:rPr>
          <w:rFonts w:ascii="Arial Rounded MT Bold" w:hAnsi="Arial Rounded MT Bold"/>
          <w:sz w:val="20"/>
        </w:rPr>
        <w:t xml:space="preserve">Altersklasse 8-Jährige, </w:t>
      </w:r>
      <w:r>
        <w:rPr>
          <w:rFonts w:ascii="Arial Rounded MT Bold" w:hAnsi="Arial Rounded MT Bold"/>
          <w:sz w:val="20"/>
        </w:rPr>
        <w:t xml:space="preserve">geboren </w:t>
      </w:r>
      <w:r w:rsidRPr="00162DD7">
        <w:rPr>
          <w:rFonts w:ascii="Arial Rounded MT Bold" w:hAnsi="Arial Rounded MT Bold"/>
          <w:sz w:val="20"/>
        </w:rPr>
        <w:t>1.1.20</w:t>
      </w:r>
      <w:r>
        <w:rPr>
          <w:rFonts w:ascii="Arial Rounded MT Bold" w:hAnsi="Arial Rounded MT Bold"/>
          <w:sz w:val="20"/>
        </w:rPr>
        <w:t>11</w:t>
      </w:r>
      <w:r w:rsidRPr="00162DD7">
        <w:rPr>
          <w:rFonts w:ascii="Arial Rounded MT Bold" w:hAnsi="Arial Rounded MT Bold"/>
          <w:sz w:val="20"/>
        </w:rPr>
        <w:t xml:space="preserve"> </w:t>
      </w:r>
      <w:r>
        <w:rPr>
          <w:rFonts w:ascii="Arial Rounded MT Bold" w:hAnsi="Arial Rounded MT Bold"/>
          <w:sz w:val="20"/>
        </w:rPr>
        <w:t xml:space="preserve">oder später  </w:t>
      </w:r>
    </w:p>
    <w:p w:rsidR="00C9451C" w:rsidRDefault="00C9451C" w:rsidP="00C9451C">
      <w:pPr>
        <w:ind w:left="-567" w:right="85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</w:t>
      </w:r>
      <w:r w:rsidRPr="00162DD7">
        <w:rPr>
          <w:rFonts w:ascii="Arial Rounded MT Bold" w:hAnsi="Arial Rounded MT Bold"/>
          <w:sz w:val="20"/>
        </w:rPr>
        <w:t>Altersklasse 9/10-Jährige,</w:t>
      </w:r>
      <w:r>
        <w:rPr>
          <w:rFonts w:ascii="Arial Rounded MT Bold" w:hAnsi="Arial Rounded MT Bold"/>
          <w:sz w:val="20"/>
        </w:rPr>
        <w:t xml:space="preserve"> geboren ab </w:t>
      </w:r>
      <w:r w:rsidRPr="00162DD7">
        <w:rPr>
          <w:rFonts w:ascii="Arial Rounded MT Bold" w:hAnsi="Arial Rounded MT Bold"/>
          <w:sz w:val="20"/>
        </w:rPr>
        <w:t>1.1.</w:t>
      </w:r>
      <w:r>
        <w:rPr>
          <w:rFonts w:ascii="Arial Rounded MT Bold" w:hAnsi="Arial Rounded MT Bold"/>
          <w:sz w:val="20"/>
        </w:rPr>
        <w:t>2009 bis 31.12.2010</w:t>
      </w:r>
    </w:p>
    <w:p w:rsidR="00C9451C" w:rsidRDefault="00C9451C" w:rsidP="00C9451C">
      <w:pPr>
        <w:ind w:left="-567" w:right="85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</w:t>
      </w:r>
      <w:r w:rsidRPr="00162DD7">
        <w:rPr>
          <w:rFonts w:ascii="Arial Rounded MT Bold" w:hAnsi="Arial Rounded MT Bold"/>
          <w:sz w:val="20"/>
        </w:rPr>
        <w:t xml:space="preserve">Altersklasse </w:t>
      </w:r>
      <w:r>
        <w:rPr>
          <w:rFonts w:ascii="Arial Rounded MT Bold" w:hAnsi="Arial Rounded MT Bold"/>
          <w:sz w:val="20"/>
        </w:rPr>
        <w:t>11</w:t>
      </w:r>
      <w:r w:rsidRPr="00162DD7">
        <w:rPr>
          <w:rFonts w:ascii="Arial Rounded MT Bold" w:hAnsi="Arial Rounded MT Bold"/>
          <w:sz w:val="20"/>
        </w:rPr>
        <w:t>/1</w:t>
      </w:r>
      <w:r>
        <w:rPr>
          <w:rFonts w:ascii="Arial Rounded MT Bold" w:hAnsi="Arial Rounded MT Bold"/>
          <w:sz w:val="20"/>
        </w:rPr>
        <w:t>2</w:t>
      </w:r>
      <w:r w:rsidRPr="00162DD7">
        <w:rPr>
          <w:rFonts w:ascii="Arial Rounded MT Bold" w:hAnsi="Arial Rounded MT Bold"/>
          <w:sz w:val="20"/>
        </w:rPr>
        <w:t>-Jährige,</w:t>
      </w:r>
      <w:r>
        <w:rPr>
          <w:rFonts w:ascii="Arial Rounded MT Bold" w:hAnsi="Arial Rounded MT Bold"/>
          <w:sz w:val="20"/>
        </w:rPr>
        <w:t xml:space="preserve"> geboren ab </w:t>
      </w:r>
      <w:r w:rsidRPr="00162DD7">
        <w:rPr>
          <w:rFonts w:ascii="Arial Rounded MT Bold" w:hAnsi="Arial Rounded MT Bold"/>
          <w:sz w:val="20"/>
        </w:rPr>
        <w:t>1.1.</w:t>
      </w:r>
      <w:r>
        <w:rPr>
          <w:rFonts w:ascii="Arial Rounded MT Bold" w:hAnsi="Arial Rounded MT Bold"/>
          <w:sz w:val="20"/>
        </w:rPr>
        <w:t>2007 bis 31.12.2008</w:t>
      </w:r>
    </w:p>
    <w:p w:rsidR="00C9451C" w:rsidRPr="00884B80" w:rsidRDefault="00C9451C" w:rsidP="00C9451C">
      <w:pPr>
        <w:ind w:left="-567" w:right="850"/>
        <w:rPr>
          <w:rFonts w:ascii="Arial Rounded MT Bold" w:hAnsi="Arial Rounded MT Bold"/>
          <w:sz w:val="10"/>
        </w:rPr>
      </w:pPr>
      <w:r>
        <w:rPr>
          <w:rFonts w:ascii="Arial Rounded MT Bold" w:hAnsi="Arial Rounded MT Bold"/>
          <w:sz w:val="20"/>
        </w:rPr>
        <w:tab/>
      </w:r>
    </w:p>
    <w:p w:rsidR="00C9451C" w:rsidRDefault="00C9451C" w:rsidP="00C9451C">
      <w:pPr>
        <w:ind w:left="-567" w:right="-71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Ich versichere, dass mein Sohn/ meine Tochter </w:t>
      </w:r>
      <w:r w:rsidRPr="00162DD7">
        <w:rPr>
          <w:rFonts w:ascii="Arial Rounded MT Bold" w:hAnsi="Arial Rounded MT Bold"/>
          <w:sz w:val="20"/>
        </w:rPr>
        <w:t xml:space="preserve">keinen Spielerpass oder </w:t>
      </w:r>
      <w:r>
        <w:rPr>
          <w:rFonts w:ascii="Arial Rounded MT Bold" w:hAnsi="Arial Rounded MT Bold"/>
          <w:sz w:val="20"/>
        </w:rPr>
        <w:t xml:space="preserve">eine </w:t>
      </w:r>
      <w:r w:rsidRPr="00162DD7">
        <w:rPr>
          <w:rFonts w:ascii="Arial Rounded MT Bold" w:hAnsi="Arial Rounded MT Bold"/>
          <w:sz w:val="20"/>
        </w:rPr>
        <w:t xml:space="preserve">vergleichbare </w:t>
      </w:r>
    </w:p>
    <w:p w:rsidR="00C9451C" w:rsidRDefault="00C9451C" w:rsidP="00C9451C">
      <w:pPr>
        <w:ind w:left="-567" w:right="-710"/>
        <w:rPr>
          <w:rFonts w:ascii="Arial Rounded MT Bold" w:hAnsi="Arial Rounded MT Bold"/>
          <w:sz w:val="20"/>
        </w:rPr>
      </w:pPr>
      <w:r w:rsidRPr="00162DD7">
        <w:rPr>
          <w:rFonts w:ascii="Arial Rounded MT Bold" w:hAnsi="Arial Rounded MT Bold"/>
          <w:sz w:val="20"/>
        </w:rPr>
        <w:t>Spielberechtigung für de</w:t>
      </w:r>
      <w:r>
        <w:rPr>
          <w:rFonts w:ascii="Arial Rounded MT Bold" w:hAnsi="Arial Rounded MT Bold"/>
          <w:sz w:val="20"/>
        </w:rPr>
        <w:t>n Meisterschaftsbetrieb besitzt</w:t>
      </w:r>
      <w:r w:rsidRPr="00162DD7">
        <w:rPr>
          <w:rFonts w:ascii="Arial Rounded MT Bold" w:hAnsi="Arial Rounded MT Bold"/>
          <w:sz w:val="20"/>
        </w:rPr>
        <w:t>, besessen oder beantragt ha</w:t>
      </w:r>
      <w:r>
        <w:rPr>
          <w:rFonts w:ascii="Arial Rounded MT Bold" w:hAnsi="Arial Rounded MT Bold"/>
          <w:sz w:val="20"/>
        </w:rPr>
        <w:t>t</w:t>
      </w:r>
      <w:r w:rsidRPr="00162DD7">
        <w:rPr>
          <w:rFonts w:ascii="Arial Rounded MT Bold" w:hAnsi="Arial Rounded MT Bold"/>
          <w:sz w:val="20"/>
        </w:rPr>
        <w:t xml:space="preserve"> und a</w:t>
      </w:r>
      <w:r>
        <w:rPr>
          <w:rFonts w:ascii="Arial Rounded MT Bold" w:hAnsi="Arial Rounded MT Bold"/>
          <w:sz w:val="20"/>
        </w:rPr>
        <w:t xml:space="preserve">uch nicht bei </w:t>
      </w:r>
    </w:p>
    <w:p w:rsidR="00C9451C" w:rsidRDefault="00C9451C" w:rsidP="00C9451C">
      <w:pPr>
        <w:ind w:left="-567" w:right="-71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früheren mini-Meisterschaften sich für den Verbandsentscheid qualifiziert </w:t>
      </w:r>
      <w:proofErr w:type="gramStart"/>
      <w:r>
        <w:rPr>
          <w:rFonts w:ascii="Arial Rounded MT Bold" w:hAnsi="Arial Rounded MT Bold"/>
          <w:sz w:val="20"/>
        </w:rPr>
        <w:t>hat .</w:t>
      </w:r>
      <w:proofErr w:type="gramEnd"/>
    </w:p>
    <w:p w:rsidR="00C9451C" w:rsidRDefault="00C9451C" w:rsidP="00C9451C">
      <w:pPr>
        <w:ind w:left="-567" w:right="-71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(unabhängig ob mitgespielt wurde oder nicht)</w:t>
      </w:r>
      <w:r w:rsidRPr="00162DD7">
        <w:rPr>
          <w:rFonts w:ascii="Arial Rounded MT Bold" w:hAnsi="Arial Rounded MT Bold"/>
          <w:sz w:val="20"/>
        </w:rPr>
        <w:t xml:space="preserve">. </w:t>
      </w:r>
    </w:p>
    <w:p w:rsidR="00C9451C" w:rsidRPr="003461AF" w:rsidRDefault="00C9451C" w:rsidP="00C9451C">
      <w:pPr>
        <w:spacing w:line="360" w:lineRule="auto"/>
        <w:ind w:left="-567" w:right="-71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263525</wp:posOffset>
                </wp:positionV>
                <wp:extent cx="6297295" cy="6985"/>
                <wp:effectExtent l="0" t="0" r="0" b="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18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25.75pt;margin-top:20.75pt;width:495.8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"/>
            </w:pict>
          </mc:Fallback>
        </mc:AlternateContent>
      </w:r>
      <w:r w:rsidRPr="005C353A">
        <w:rPr>
          <w:rFonts w:ascii="Arial Rounded MT Bold" w:hAnsi="Arial Rounded MT Bold"/>
          <w:sz w:val="4"/>
        </w:rPr>
        <w:br/>
      </w:r>
    </w:p>
    <w:p w:rsidR="00C9451C" w:rsidRDefault="00C9451C" w:rsidP="00C9451C">
      <w:pPr>
        <w:spacing w:line="360" w:lineRule="auto"/>
        <w:ind w:left="-567" w:right="-710"/>
        <w:rPr>
          <w:rFonts w:ascii="Arial Rounded MT Bold" w:hAnsi="Arial Rounded MT Bold"/>
          <w:sz w:val="12"/>
        </w:rPr>
      </w:pPr>
    </w:p>
    <w:p w:rsidR="00C9451C" w:rsidRPr="005C353A" w:rsidRDefault="00C9451C" w:rsidP="00C9451C">
      <w:pPr>
        <w:spacing w:line="360" w:lineRule="auto"/>
        <w:ind w:left="-567" w:right="-710"/>
        <w:rPr>
          <w:rFonts w:ascii="Arial Rounded MT Bold" w:hAnsi="Arial Rounded MT Bold"/>
          <w:sz w:val="12"/>
        </w:rPr>
      </w:pPr>
      <w:r w:rsidRPr="005C353A">
        <w:rPr>
          <w:rFonts w:ascii="Arial Rounded MT Bold" w:hAnsi="Arial Rounded MT Bold"/>
          <w:sz w:val="12"/>
        </w:rPr>
        <w:t>Vorname</w:t>
      </w:r>
      <w:r>
        <w:rPr>
          <w:rFonts w:ascii="Arial Rounded MT Bold" w:hAnsi="Arial Rounded MT Bold"/>
          <w:sz w:val="12"/>
        </w:rPr>
        <w:t xml:space="preserve">     </w:t>
      </w:r>
      <w:r w:rsidRPr="005C353A">
        <w:rPr>
          <w:rFonts w:ascii="Arial Rounded MT Bold" w:hAnsi="Arial Rounded MT Bold"/>
          <w:sz w:val="12"/>
        </w:rPr>
        <w:t xml:space="preserve"> Name </w:t>
      </w:r>
      <w:r>
        <w:rPr>
          <w:rFonts w:ascii="Arial Rounded MT Bold" w:hAnsi="Arial Rounded MT Bold"/>
          <w:sz w:val="12"/>
        </w:rPr>
        <w:t xml:space="preserve">  </w:t>
      </w:r>
      <w:r w:rsidRPr="005C353A">
        <w:rPr>
          <w:rFonts w:ascii="Arial Rounded MT Bold" w:hAnsi="Arial Rounded MT Bold"/>
          <w:sz w:val="12"/>
        </w:rPr>
        <w:t xml:space="preserve">des Erziehungsberechtigten   </w:t>
      </w:r>
      <w:r w:rsidRPr="005C353A">
        <w:rPr>
          <w:rFonts w:ascii="Arial Rounded MT Bold" w:hAnsi="Arial Rounded MT Bold"/>
          <w:sz w:val="12"/>
        </w:rPr>
        <w:tab/>
      </w:r>
      <w:r w:rsidRPr="005C353A">
        <w:rPr>
          <w:rFonts w:ascii="Arial Rounded MT Bold" w:hAnsi="Arial Rounded MT Bold"/>
          <w:sz w:val="12"/>
        </w:rPr>
        <w:tab/>
      </w:r>
      <w:r w:rsidRPr="005C353A">
        <w:rPr>
          <w:rFonts w:ascii="Arial Rounded MT Bold" w:hAnsi="Arial Rounded MT Bold"/>
          <w:sz w:val="12"/>
        </w:rPr>
        <w:tab/>
      </w:r>
      <w:r>
        <w:rPr>
          <w:rFonts w:ascii="Arial Rounded MT Bold" w:hAnsi="Arial Rounded MT Bold"/>
          <w:sz w:val="12"/>
        </w:rPr>
        <w:tab/>
      </w:r>
      <w:r>
        <w:rPr>
          <w:rFonts w:ascii="Arial Rounded MT Bold" w:hAnsi="Arial Rounded MT Bold"/>
          <w:sz w:val="12"/>
        </w:rPr>
        <w:tab/>
      </w:r>
      <w:r w:rsidRPr="005C353A">
        <w:rPr>
          <w:rFonts w:ascii="Arial Rounded MT Bold" w:hAnsi="Arial Rounded MT Bold"/>
          <w:sz w:val="12"/>
        </w:rPr>
        <w:t xml:space="preserve">Unterschrift  </w:t>
      </w:r>
    </w:p>
    <w:p w:rsidR="00C9451C" w:rsidRPr="005C353A" w:rsidRDefault="00C9451C" w:rsidP="00C9451C">
      <w:pPr>
        <w:ind w:left="-567"/>
        <w:rPr>
          <w:rFonts w:ascii="Arial Rounded MT Bold" w:hAnsi="Arial Rounded MT Bold"/>
          <w:sz w:val="14"/>
        </w:rPr>
      </w:pPr>
    </w:p>
    <w:p w:rsidR="00C9451C" w:rsidRDefault="00C9451C" w:rsidP="00C9451C">
      <w:pPr>
        <w:ind w:lef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Ich kann am Turniertag mithelfen (zählen, Ergebnisse </w:t>
      </w:r>
      <w:proofErr w:type="gramStart"/>
      <w:r>
        <w:rPr>
          <w:rFonts w:ascii="Arial Rounded MT Bold" w:hAnsi="Arial Rounded MT Bold"/>
        </w:rPr>
        <w:t>notieren,…</w:t>
      </w:r>
      <w:proofErr w:type="gramEnd"/>
      <w:r>
        <w:rPr>
          <w:rFonts w:ascii="Arial Rounded MT Bold" w:hAnsi="Arial Rounded MT Bold"/>
        </w:rPr>
        <w:t xml:space="preserve">)      </w:t>
      </w:r>
      <w:r>
        <w:rPr>
          <w:rFonts w:ascii="Arial Rounded MT Bold" w:hAnsi="Arial Rounded MT Bold"/>
        </w:rPr>
        <w:sym w:font="Wingdings" w:char="F06F"/>
      </w:r>
      <w:r>
        <w:rPr>
          <w:rFonts w:ascii="Arial Rounded MT Bold" w:hAnsi="Arial Rounded MT Bold"/>
        </w:rPr>
        <w:t xml:space="preserve"> ja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sym w:font="Wingdings" w:char="F06F"/>
      </w:r>
      <w:r>
        <w:rPr>
          <w:rFonts w:ascii="Arial Rounded MT Bold" w:hAnsi="Arial Rounded MT Bold"/>
        </w:rPr>
        <w:t xml:space="preserve"> nein</w:t>
      </w:r>
    </w:p>
    <w:p w:rsidR="00C9451C" w:rsidRDefault="00C9451C" w:rsidP="00C9451C">
      <w:pPr>
        <w:ind w:left="-567" w:right="-710"/>
        <w:rPr>
          <w:rFonts w:ascii="Arial Rounded MT Bold" w:hAnsi="Arial Rounded MT Bold"/>
        </w:rPr>
      </w:pPr>
      <w:r w:rsidRPr="00275725">
        <w:rPr>
          <w:rFonts w:ascii="Arial Rounded MT Bold" w:hAnsi="Arial Rounded MT Bold"/>
          <w:sz w:val="14"/>
        </w:rPr>
        <w:br/>
      </w:r>
      <w:r>
        <w:rPr>
          <w:rFonts w:ascii="Arial Rounded MT Bold" w:hAnsi="Arial Rounded MT Bold"/>
        </w:rPr>
        <w:t xml:space="preserve">von 8.15 Uhr -  </w:t>
      </w:r>
      <w:proofErr w:type="gramStart"/>
      <w:r>
        <w:rPr>
          <w:rFonts w:ascii="Arial Rounded MT Bold" w:hAnsi="Arial Rounded MT Bold"/>
        </w:rPr>
        <w:t>bis  _</w:t>
      </w:r>
      <w:proofErr w:type="gramEnd"/>
      <w:r>
        <w:rPr>
          <w:rFonts w:ascii="Arial Rounded MT Bold" w:hAnsi="Arial Rounded MT Bold"/>
        </w:rPr>
        <w:t xml:space="preserve">_______________  Tel.  _____________________________ </w:t>
      </w:r>
    </w:p>
    <w:p w:rsidR="00C9451C" w:rsidRPr="00884B80" w:rsidRDefault="00C9451C" w:rsidP="00C9451C">
      <w:pPr>
        <w:ind w:left="-567" w:right="-710"/>
        <w:rPr>
          <w:rFonts w:ascii="Arial Rounded MT Bold" w:hAnsi="Arial Rounded MT Bold"/>
          <w:sz w:val="12"/>
        </w:rPr>
      </w:pPr>
    </w:p>
    <w:p w:rsidR="00C9451C" w:rsidRDefault="00C9451C" w:rsidP="00C9451C">
      <w:pPr>
        <w:ind w:left="-567" w:right="-71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Mailadresse ____________________________________________________________</w:t>
      </w:r>
    </w:p>
    <w:p w:rsidR="00C9451C" w:rsidRPr="00D418B5" w:rsidRDefault="00C9451C" w:rsidP="00C9451C">
      <w:pPr>
        <w:ind w:left="-567"/>
        <w:jc w:val="center"/>
        <w:rPr>
          <w:rFonts w:ascii="Arial Rounded MT Bold" w:hAnsi="Arial Rounded MT Bold"/>
          <w:sz w:val="10"/>
        </w:rPr>
      </w:pPr>
    </w:p>
    <w:p w:rsidR="00C9451C" w:rsidRPr="000E7F15" w:rsidRDefault="00C9451C" w:rsidP="00C9451C">
      <w:pPr>
        <w:ind w:left="-567"/>
        <w:jc w:val="center"/>
        <w:rPr>
          <w:rFonts w:ascii="Arial Rounded MT Bold" w:hAnsi="Arial Rounded MT Bold"/>
          <w:b/>
        </w:rPr>
      </w:pPr>
      <w:r w:rsidRPr="000E7F15">
        <w:rPr>
          <w:rFonts w:ascii="Arial Rounded MT Bold" w:hAnsi="Arial Rounded MT Bold"/>
          <w:b/>
          <w:color w:val="FF0000"/>
          <w:highlight w:val="yellow"/>
        </w:rPr>
        <w:t>Bitte zurück</w:t>
      </w:r>
      <w:r w:rsidRPr="000E7F15">
        <w:rPr>
          <w:rFonts w:ascii="Arial Rounded MT Bold" w:hAnsi="Arial Rounded MT Bold"/>
          <w:b/>
          <w:color w:val="FF0000"/>
        </w:rPr>
        <w:t xml:space="preserve"> über die Klassenlehrer</w:t>
      </w:r>
      <w:r w:rsidR="000E7F15">
        <w:rPr>
          <w:rFonts w:ascii="Arial Rounded MT Bold" w:hAnsi="Arial Rounded MT Bold"/>
          <w:b/>
          <w:color w:val="FF0000"/>
        </w:rPr>
        <w:t>/-</w:t>
      </w:r>
      <w:r w:rsidRPr="000E7F15">
        <w:rPr>
          <w:rFonts w:ascii="Arial Rounded MT Bold" w:hAnsi="Arial Rounded MT Bold"/>
          <w:b/>
          <w:color w:val="FF0000"/>
        </w:rPr>
        <w:t xml:space="preserve">in </w:t>
      </w:r>
      <w:r w:rsidRPr="000E7F15">
        <w:rPr>
          <w:rFonts w:ascii="Arial Rounded MT Bold" w:hAnsi="Arial Rounded MT Bold"/>
          <w:b/>
          <w:color w:val="FF0000"/>
          <w:highlight w:val="yellow"/>
          <w:u w:val="single"/>
        </w:rPr>
        <w:t>bis zum 4.3.2020</w:t>
      </w:r>
      <w:r w:rsidRPr="000E7F15">
        <w:rPr>
          <w:rFonts w:ascii="Arial Rounded MT Bold" w:hAnsi="Arial Rounded MT Bold"/>
          <w:b/>
        </w:rPr>
        <w:t xml:space="preserve"> </w:t>
      </w:r>
    </w:p>
    <w:p w:rsidR="00C9451C" w:rsidRDefault="00C9451C"/>
    <w:p w:rsidR="00C9451C" w:rsidRDefault="00C9451C"/>
    <w:p w:rsidR="00C9451C" w:rsidRDefault="00C9451C"/>
    <w:p w:rsidR="00C9451C" w:rsidRDefault="00C9451C"/>
    <w:sectPr w:rsidR="00C945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6D6D"/>
    <w:multiLevelType w:val="hybridMultilevel"/>
    <w:tmpl w:val="5DE4766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1C"/>
    <w:rsid w:val="000E7F15"/>
    <w:rsid w:val="003A0F81"/>
    <w:rsid w:val="00A21EBF"/>
    <w:rsid w:val="00C9451C"/>
    <w:rsid w:val="00DB2955"/>
    <w:rsid w:val="00E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BA0F"/>
  <w15:chartTrackingRefBased/>
  <w15:docId w15:val="{2B4F0A69-1DD5-4736-9B28-F00B09E4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5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ReKvmMaONNGDRnh4JSeQncYIcMFDiUayjoskqRISq5kvJ_JmuYkP1fZ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OttoGMz</dc:creator>
  <cp:keywords/>
  <dc:description/>
  <cp:lastModifiedBy>OttoGMz</cp:lastModifiedBy>
  <cp:revision>3</cp:revision>
  <dcterms:created xsi:type="dcterms:W3CDTF">2020-02-15T08:40:00Z</dcterms:created>
  <dcterms:modified xsi:type="dcterms:W3CDTF">2020-02-15T09:09:00Z</dcterms:modified>
</cp:coreProperties>
</file>